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47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67"/>
        <w:gridCol w:w="7380"/>
      </w:tblGrid>
      <w:tr w:rsidR="000B02D3" w:rsidRPr="000B02D3" w:rsidTr="000B02D3">
        <w:trPr>
          <w:trHeight w:val="483"/>
        </w:trPr>
        <w:tc>
          <w:tcPr>
            <w:tcW w:w="1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77" w:type="dxa"/>
              <w:bottom w:w="0" w:type="dxa"/>
              <w:right w:w="77" w:type="dxa"/>
            </w:tcMar>
            <w:hideMark/>
          </w:tcPr>
          <w:p w:rsidR="000B02D3" w:rsidRPr="000B02D3" w:rsidRDefault="000B02D3" w:rsidP="000B02D3">
            <w:pPr>
              <w:spacing w:after="0" w:line="240" w:lineRule="auto"/>
              <w:jc w:val="center"/>
              <w:rPr>
                <w:rFonts w:ascii="Cordia New" w:hAnsi="Cordia New" w:cs="Cordia New" w:hint="cs"/>
                <w:sz w:val="32"/>
                <w:szCs w:val="32"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ฉลากสิ่งแวดล้อม</w:t>
            </w:r>
          </w:p>
        </w:tc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77" w:type="dxa"/>
              <w:bottom w:w="0" w:type="dxa"/>
              <w:right w:w="77" w:type="dxa"/>
            </w:tcMar>
            <w:hideMark/>
          </w:tcPr>
          <w:p w:rsidR="000B02D3" w:rsidRPr="000B02D3" w:rsidRDefault="000B02D3" w:rsidP="000B02D3">
            <w:pPr>
              <w:spacing w:after="0" w:line="240" w:lineRule="auto"/>
              <w:jc w:val="center"/>
              <w:rPr>
                <w:rFonts w:ascii="Cordia New" w:hAnsi="Cordia New" w:cs="Cordia New"/>
                <w:sz w:val="32"/>
                <w:szCs w:val="32"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แหล่งสืบค้นสินค้าและบริการ</w:t>
            </w:r>
          </w:p>
        </w:tc>
      </w:tr>
      <w:tr w:rsidR="000B02D3" w:rsidRPr="000B02D3" w:rsidTr="000B02D3">
        <w:trPr>
          <w:trHeight w:val="483"/>
        </w:trPr>
        <w:tc>
          <w:tcPr>
            <w:tcW w:w="1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77" w:type="dxa"/>
              <w:bottom w:w="0" w:type="dxa"/>
              <w:right w:w="77" w:type="dxa"/>
            </w:tcMar>
            <w:hideMark/>
          </w:tcPr>
          <w:p w:rsidR="000B02D3" w:rsidRPr="000B02D3" w:rsidRDefault="000B02D3" w:rsidP="000B02D3">
            <w:pPr>
              <w:spacing w:after="0" w:line="240" w:lineRule="auto"/>
              <w:rPr>
                <w:rFonts w:ascii="Cordia New" w:hAnsi="Cordia New" w:cs="Cordia New"/>
                <w:sz w:val="32"/>
                <w:szCs w:val="32"/>
              </w:rPr>
            </w:pPr>
            <w:r w:rsidRPr="000B02D3">
              <w:rPr>
                <w:rFonts w:ascii="Cordia New" w:hAnsi="Cordia New" w:cs="Cordia New"/>
                <w:sz w:val="32"/>
                <w:szCs w:val="32"/>
              </w:rPr>
              <w:drawing>
                <wp:inline distT="0" distB="0" distL="0" distR="0">
                  <wp:extent cx="1254125" cy="1223962"/>
                  <wp:effectExtent l="19050" t="0" r="0" b="0"/>
                  <wp:docPr id="16" name="Picture 15" descr="Image result for ฉลากเขียว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801" name="Picture 14" descr="Image result for ฉลากเขียว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 l="12132" r="98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4125" cy="12239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77" w:type="dxa"/>
              <w:bottom w:w="0" w:type="dxa"/>
              <w:right w:w="77" w:type="dxa"/>
            </w:tcMar>
            <w:hideMark/>
          </w:tcPr>
          <w:p w:rsidR="000B02D3" w:rsidRPr="000B02D3" w:rsidRDefault="000B02D3" w:rsidP="000B02D3">
            <w:pPr>
              <w:spacing w:after="0" w:line="240" w:lineRule="auto"/>
              <w:rPr>
                <w:rFonts w:ascii="Cordia New" w:hAnsi="Cordia New" w:cs="Cordia New"/>
                <w:sz w:val="32"/>
                <w:szCs w:val="32"/>
              </w:rPr>
            </w:pPr>
            <w:r w:rsidRPr="000B02D3">
              <w:rPr>
                <w:rFonts w:ascii="Cordia New" w:hAnsi="Cordia New" w:cs="Cordia New"/>
                <w:sz w:val="32"/>
                <w:szCs w:val="32"/>
                <w:cs/>
              </w:rPr>
              <w:t>ฉลากเขียว</w:t>
            </w:r>
            <w:r w:rsidRPr="000B02D3"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</w:p>
          <w:p w:rsidR="000B02D3" w:rsidRPr="000B02D3" w:rsidRDefault="000B02D3" w:rsidP="000B02D3">
            <w:pPr>
              <w:spacing w:after="0" w:line="240" w:lineRule="auto"/>
              <w:rPr>
                <w:rFonts w:ascii="Cordia New" w:hAnsi="Cordia New" w:cs="Cordia New" w:hint="cs"/>
                <w:sz w:val="32"/>
                <w:szCs w:val="32"/>
                <w:cs/>
              </w:rPr>
            </w:pPr>
            <w:r w:rsidRPr="000B02D3">
              <w:rPr>
                <w:rFonts w:ascii="Cordia New" w:hAnsi="Cordia New" w:cs="Cordia New"/>
                <w:sz w:val="32"/>
                <w:szCs w:val="32"/>
              </w:rPr>
              <w:t xml:space="preserve">1. </w:t>
            </w:r>
            <w:hyperlink r:id="rId5" w:history="1">
              <w:r w:rsidRPr="000B02D3">
                <w:rPr>
                  <w:rStyle w:val="Hyperlink"/>
                  <w:rFonts w:ascii="Cordia New" w:hAnsi="Cordia New" w:cs="Cordia New"/>
                  <w:sz w:val="32"/>
                  <w:szCs w:val="32"/>
                </w:rPr>
                <w:t>http</w:t>
              </w:r>
            </w:hyperlink>
            <w:hyperlink r:id="rId6" w:history="1">
              <w:r w:rsidRPr="000B02D3">
                <w:rPr>
                  <w:rStyle w:val="Hyperlink"/>
                  <w:rFonts w:ascii="Cordia New" w:hAnsi="Cordia New" w:cs="Cordia New"/>
                  <w:sz w:val="32"/>
                  <w:szCs w:val="32"/>
                </w:rPr>
                <w:t>://gp.pcd.go.th</w:t>
              </w:r>
            </w:hyperlink>
            <w:hyperlink r:id="rId7" w:history="1">
              <w:r w:rsidRPr="000B02D3">
                <w:rPr>
                  <w:rStyle w:val="Hyperlink"/>
                  <w:rFonts w:ascii="Cordia New" w:hAnsi="Cordia New" w:cs="Cordia New"/>
                  <w:sz w:val="32"/>
                  <w:szCs w:val="32"/>
                </w:rPr>
                <w:t>/</w:t>
              </w:r>
            </w:hyperlink>
            <w:r w:rsidRPr="000B02D3"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</w:p>
          <w:p w:rsidR="000B02D3" w:rsidRPr="000B02D3" w:rsidRDefault="000B02D3" w:rsidP="000B02D3">
            <w:pPr>
              <w:spacing w:after="0" w:line="240" w:lineRule="auto"/>
              <w:rPr>
                <w:rFonts w:ascii="Cordia New" w:hAnsi="Cordia New" w:cs="Cordia New"/>
                <w:sz w:val="32"/>
                <w:szCs w:val="32"/>
                <w:cs/>
              </w:rPr>
            </w:pPr>
            <w:r w:rsidRPr="000B02D3">
              <w:rPr>
                <w:rFonts w:ascii="Cordia New" w:hAnsi="Cordia New" w:cs="Cordia New"/>
                <w:sz w:val="32"/>
                <w:szCs w:val="32"/>
              </w:rPr>
              <w:t xml:space="preserve">2. </w:t>
            </w:r>
            <w:hyperlink r:id="rId8" w:history="1">
              <w:r w:rsidRPr="000B02D3">
                <w:rPr>
                  <w:rStyle w:val="Hyperlink"/>
                  <w:rFonts w:ascii="Cordia New" w:hAnsi="Cordia New" w:cs="Cordia New"/>
                  <w:sz w:val="32"/>
                  <w:szCs w:val="32"/>
                </w:rPr>
                <w:t>www.thaiecoproducts.com</w:t>
              </w:r>
            </w:hyperlink>
            <w:r w:rsidRPr="000B02D3"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</w:p>
          <w:p w:rsidR="000B02D3" w:rsidRPr="000B02D3" w:rsidRDefault="000B02D3" w:rsidP="000B02D3">
            <w:pPr>
              <w:spacing w:after="0" w:line="240" w:lineRule="auto"/>
              <w:rPr>
                <w:rFonts w:ascii="Cordia New" w:hAnsi="Cordia New" w:cs="Cordia New"/>
                <w:sz w:val="32"/>
                <w:szCs w:val="32"/>
              </w:rPr>
            </w:pPr>
            <w:r w:rsidRPr="000B02D3">
              <w:rPr>
                <w:rFonts w:ascii="Cordia New" w:hAnsi="Cordia New" w:cs="Cordia New"/>
                <w:sz w:val="32"/>
                <w:szCs w:val="32"/>
              </w:rPr>
              <w:t>3.</w:t>
            </w:r>
            <w:hyperlink r:id="rId9" w:history="1">
              <w:r w:rsidRPr="000B02D3">
                <w:rPr>
                  <w:rStyle w:val="Hyperlink"/>
                  <w:rFonts w:ascii="Cordia New" w:hAnsi="Cordia New" w:cs="Cordia New"/>
                  <w:sz w:val="32"/>
                  <w:szCs w:val="32"/>
                </w:rPr>
                <w:t>http://www.tei.or.th/greenlabel/</w:t>
              </w:r>
            </w:hyperlink>
            <w:r w:rsidRPr="000B02D3"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</w:p>
        </w:tc>
      </w:tr>
      <w:tr w:rsidR="000B02D3" w:rsidRPr="000B02D3" w:rsidTr="000B02D3">
        <w:trPr>
          <w:trHeight w:val="483"/>
        </w:trPr>
        <w:tc>
          <w:tcPr>
            <w:tcW w:w="1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77" w:type="dxa"/>
              <w:bottom w:w="0" w:type="dxa"/>
              <w:right w:w="77" w:type="dxa"/>
            </w:tcMar>
            <w:hideMark/>
          </w:tcPr>
          <w:p w:rsidR="000B02D3" w:rsidRPr="000B02D3" w:rsidRDefault="000B02D3" w:rsidP="000B02D3">
            <w:pPr>
              <w:spacing w:after="0" w:line="240" w:lineRule="auto"/>
              <w:rPr>
                <w:rFonts w:ascii="Cordia New" w:hAnsi="Cordia New" w:cs="Cordia New"/>
                <w:sz w:val="32"/>
                <w:szCs w:val="32"/>
              </w:rPr>
            </w:pPr>
            <w:r w:rsidRPr="000B02D3">
              <w:rPr>
                <w:rFonts w:ascii="Cordia New" w:hAnsi="Cordia New" w:cs="Cordia New"/>
                <w:sz w:val="32"/>
                <w:szCs w:val="32"/>
              </w:rPr>
              <w:drawing>
                <wp:inline distT="0" distB="0" distL="0" distR="0">
                  <wp:extent cx="1196975" cy="1079500"/>
                  <wp:effectExtent l="19050" t="0" r="0" b="0"/>
                  <wp:docPr id="17" name="Picture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802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 l="9383" t="43636" r="71072" b="251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6975" cy="1079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77" w:type="dxa"/>
              <w:bottom w:w="0" w:type="dxa"/>
              <w:right w:w="77" w:type="dxa"/>
            </w:tcMar>
            <w:hideMark/>
          </w:tcPr>
          <w:p w:rsidR="000B02D3" w:rsidRPr="000B02D3" w:rsidRDefault="000B02D3" w:rsidP="000B02D3">
            <w:pPr>
              <w:spacing w:after="0" w:line="240" w:lineRule="auto"/>
              <w:rPr>
                <w:rFonts w:ascii="Cordia New" w:hAnsi="Cordia New" w:cs="Cordia New"/>
                <w:sz w:val="32"/>
                <w:szCs w:val="32"/>
              </w:rPr>
            </w:pPr>
            <w:r w:rsidRPr="000B02D3">
              <w:rPr>
                <w:rFonts w:ascii="Cordia New" w:hAnsi="Cordia New" w:cs="Cordia New"/>
                <w:sz w:val="32"/>
                <w:szCs w:val="32"/>
                <w:cs/>
              </w:rPr>
              <w:t>ฉลากตะกร้าเขียว</w:t>
            </w:r>
            <w:r w:rsidRPr="000B02D3"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</w:p>
          <w:p w:rsidR="000B02D3" w:rsidRPr="000B02D3" w:rsidRDefault="000B02D3" w:rsidP="000B02D3">
            <w:pPr>
              <w:spacing w:after="0" w:line="240" w:lineRule="auto"/>
              <w:rPr>
                <w:rFonts w:ascii="Cordia New" w:hAnsi="Cordia New" w:cs="Cordia New"/>
                <w:sz w:val="32"/>
                <w:szCs w:val="32"/>
                <w:cs/>
              </w:rPr>
            </w:pPr>
            <w:r w:rsidRPr="000B02D3">
              <w:rPr>
                <w:rFonts w:ascii="Cordia New" w:hAnsi="Cordia New" w:cs="Cordia New"/>
                <w:sz w:val="32"/>
                <w:szCs w:val="32"/>
              </w:rPr>
              <w:t xml:space="preserve">1. </w:t>
            </w:r>
            <w:hyperlink r:id="rId11" w:history="1">
              <w:r w:rsidRPr="000B02D3">
                <w:rPr>
                  <w:rStyle w:val="Hyperlink"/>
                  <w:rFonts w:ascii="Cordia New" w:hAnsi="Cordia New" w:cs="Cordia New"/>
                  <w:sz w:val="32"/>
                  <w:szCs w:val="32"/>
                </w:rPr>
                <w:t>http://gp.pcd.go.th/</w:t>
              </w:r>
            </w:hyperlink>
            <w:r w:rsidRPr="000B02D3"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</w:p>
          <w:p w:rsidR="000B02D3" w:rsidRDefault="000B02D3" w:rsidP="000B02D3">
            <w:pPr>
              <w:spacing w:after="0" w:line="240" w:lineRule="auto"/>
              <w:rPr>
                <w:rFonts w:ascii="Cordia New" w:hAnsi="Cordia New" w:cs="Cordia New"/>
                <w:sz w:val="32"/>
                <w:szCs w:val="32"/>
              </w:rPr>
            </w:pPr>
            <w:r w:rsidRPr="000B02D3">
              <w:rPr>
                <w:rFonts w:ascii="Cordia New" w:hAnsi="Cordia New" w:cs="Cordia New"/>
                <w:sz w:val="32"/>
                <w:szCs w:val="32"/>
              </w:rPr>
              <w:t xml:space="preserve">2. </w:t>
            </w:r>
            <w:hyperlink r:id="rId12" w:history="1">
              <w:r w:rsidRPr="000B02D3">
                <w:rPr>
                  <w:rStyle w:val="Hyperlink"/>
                  <w:rFonts w:ascii="Cordia New" w:hAnsi="Cordia New" w:cs="Cordia New"/>
                  <w:sz w:val="32"/>
                  <w:szCs w:val="32"/>
                </w:rPr>
                <w:t>www.thaiecoproducts.com</w:t>
              </w:r>
            </w:hyperlink>
            <w:r w:rsidRPr="000B02D3"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</w:p>
          <w:p w:rsidR="000B02D3" w:rsidRPr="000B02D3" w:rsidRDefault="000B02D3" w:rsidP="000B02D3">
            <w:pPr>
              <w:spacing w:after="0" w:line="240" w:lineRule="auto"/>
              <w:rPr>
                <w:rFonts w:ascii="Cordia New" w:hAnsi="Cordia New" w:cs="Cordia New"/>
                <w:sz w:val="32"/>
                <w:szCs w:val="32"/>
              </w:rPr>
            </w:pPr>
          </w:p>
        </w:tc>
      </w:tr>
      <w:tr w:rsidR="000B02D3" w:rsidRPr="000B02D3" w:rsidTr="000B02D3">
        <w:trPr>
          <w:trHeight w:val="1935"/>
        </w:trPr>
        <w:tc>
          <w:tcPr>
            <w:tcW w:w="1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77" w:type="dxa"/>
              <w:bottom w:w="0" w:type="dxa"/>
              <w:right w:w="77" w:type="dxa"/>
            </w:tcMar>
            <w:hideMark/>
          </w:tcPr>
          <w:p w:rsidR="000B02D3" w:rsidRPr="000B02D3" w:rsidRDefault="000B02D3" w:rsidP="000B02D3">
            <w:pPr>
              <w:spacing w:after="0" w:line="240" w:lineRule="auto"/>
              <w:rPr>
                <w:rFonts w:ascii="Cordia New" w:hAnsi="Cordia New" w:cs="Cordia New"/>
                <w:sz w:val="32"/>
                <w:szCs w:val="32"/>
              </w:rPr>
            </w:pPr>
            <w:r w:rsidRPr="000B02D3">
              <w:rPr>
                <w:rFonts w:ascii="Cordia New" w:hAnsi="Cordia New" w:cs="Cordia New"/>
                <w:sz w:val="32"/>
                <w:szCs w:val="32"/>
              </w:rPr>
              <w:drawing>
                <wp:inline distT="0" distB="0" distL="0" distR="0">
                  <wp:extent cx="1214650" cy="968991"/>
                  <wp:effectExtent l="0" t="0" r="0" b="0"/>
                  <wp:docPr id="18" name="Picture 17" descr="http://thaicarbonlabel.tgo.or.th/images/pic_carbon_label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803" name="Picture 12" descr="http://thaicarbonlabel.tgo.or.th/images/pic_carbon_labe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 l="23830" r="26317" b="-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374" cy="972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77" w:type="dxa"/>
              <w:bottom w:w="0" w:type="dxa"/>
              <w:right w:w="77" w:type="dxa"/>
            </w:tcMar>
            <w:hideMark/>
          </w:tcPr>
          <w:p w:rsidR="000B02D3" w:rsidRPr="000B02D3" w:rsidRDefault="000B02D3" w:rsidP="000B02D3">
            <w:pPr>
              <w:spacing w:after="0" w:line="240" w:lineRule="auto"/>
              <w:rPr>
                <w:rFonts w:ascii="Cordia New" w:hAnsi="Cordia New" w:cs="Cordia New"/>
                <w:sz w:val="32"/>
                <w:szCs w:val="32"/>
              </w:rPr>
            </w:pPr>
            <w:r w:rsidRPr="000B02D3">
              <w:rPr>
                <w:rFonts w:ascii="Cordia New" w:hAnsi="Cordia New" w:cs="Cordia New"/>
                <w:sz w:val="32"/>
                <w:szCs w:val="32"/>
                <w:cs/>
              </w:rPr>
              <w:t>ฉลากฉลากลดคาร์บอน</w:t>
            </w:r>
            <w:proofErr w:type="spellStart"/>
            <w:r w:rsidRPr="000B02D3">
              <w:rPr>
                <w:rFonts w:ascii="Cordia New" w:hAnsi="Cordia New" w:cs="Cordia New"/>
                <w:sz w:val="32"/>
                <w:szCs w:val="32"/>
                <w:cs/>
              </w:rPr>
              <w:t>ฟุตพริ้นท์</w:t>
            </w:r>
            <w:proofErr w:type="spellEnd"/>
            <w:r w:rsidRPr="000B02D3">
              <w:rPr>
                <w:rFonts w:ascii="Cordia New" w:hAnsi="Cordia New" w:cs="Cordia New"/>
                <w:sz w:val="32"/>
                <w:szCs w:val="32"/>
                <w:cs/>
              </w:rPr>
              <w:t xml:space="preserve"> หรือ ฉลากลดโลกร้อน</w:t>
            </w:r>
            <w:r w:rsidRPr="000B02D3"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</w:p>
          <w:p w:rsidR="000B02D3" w:rsidRPr="000B02D3" w:rsidRDefault="000B02D3" w:rsidP="000B02D3">
            <w:pPr>
              <w:spacing w:after="0" w:line="240" w:lineRule="auto"/>
              <w:rPr>
                <w:rFonts w:ascii="Cordia New" w:hAnsi="Cordia New" w:cs="Cordia New"/>
                <w:sz w:val="32"/>
                <w:szCs w:val="32"/>
                <w:cs/>
              </w:rPr>
            </w:pPr>
            <w:r w:rsidRPr="000B02D3">
              <w:rPr>
                <w:rFonts w:ascii="Cordia New" w:hAnsi="Cordia New" w:cs="Cordia New"/>
                <w:sz w:val="32"/>
                <w:szCs w:val="32"/>
              </w:rPr>
              <w:t>1.</w:t>
            </w:r>
            <w:hyperlink r:id="rId14" w:history="1">
              <w:r w:rsidRPr="000B02D3">
                <w:rPr>
                  <w:rStyle w:val="Hyperlink"/>
                  <w:rFonts w:ascii="Cordia New" w:hAnsi="Cordia New" w:cs="Cordia New"/>
                  <w:sz w:val="32"/>
                  <w:szCs w:val="32"/>
                </w:rPr>
                <w:t>http://</w:t>
              </w:r>
            </w:hyperlink>
            <w:hyperlink r:id="rId15" w:history="1">
              <w:r w:rsidRPr="000B02D3">
                <w:rPr>
                  <w:rStyle w:val="Hyperlink"/>
                  <w:rFonts w:ascii="Cordia New" w:hAnsi="Cordia New" w:cs="Cordia New"/>
                  <w:sz w:val="32"/>
                  <w:szCs w:val="32"/>
                </w:rPr>
                <w:t>thaicarbonlabel.tgo.or.th</w:t>
              </w:r>
            </w:hyperlink>
            <w:hyperlink r:id="rId16" w:history="1">
              <w:r w:rsidRPr="000B02D3">
                <w:rPr>
                  <w:rStyle w:val="Hyperlink"/>
                  <w:rFonts w:ascii="Cordia New" w:hAnsi="Cordia New" w:cs="Cordia New"/>
                  <w:sz w:val="32"/>
                  <w:szCs w:val="32"/>
                </w:rPr>
                <w:t>/</w:t>
              </w:r>
            </w:hyperlink>
            <w:hyperlink r:id="rId17" w:history="1">
              <w:r w:rsidRPr="000B02D3">
                <w:rPr>
                  <w:rStyle w:val="Hyperlink"/>
                  <w:rFonts w:ascii="Cordia New" w:hAnsi="Cordia New" w:cs="Cordia New"/>
                  <w:sz w:val="32"/>
                  <w:szCs w:val="32"/>
                </w:rPr>
                <w:t>reduction_approval</w:t>
              </w:r>
            </w:hyperlink>
            <w:hyperlink r:id="rId18" w:history="1">
              <w:r w:rsidRPr="000B02D3">
                <w:rPr>
                  <w:rStyle w:val="Hyperlink"/>
                  <w:rFonts w:ascii="Cordia New" w:hAnsi="Cordia New" w:cs="Cordia New"/>
                  <w:sz w:val="32"/>
                  <w:szCs w:val="32"/>
                </w:rPr>
                <w:t>/</w:t>
              </w:r>
            </w:hyperlink>
            <w:hyperlink r:id="rId19" w:history="1">
              <w:r w:rsidRPr="000B02D3">
                <w:rPr>
                  <w:rStyle w:val="Hyperlink"/>
                  <w:rFonts w:ascii="Cordia New" w:hAnsi="Cordia New" w:cs="Cordia New"/>
                  <w:sz w:val="32"/>
                  <w:szCs w:val="32"/>
                </w:rPr>
                <w:t>reduction_approval.pnc</w:t>
              </w:r>
            </w:hyperlink>
            <w:r w:rsidRPr="000B02D3"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</w:p>
          <w:p w:rsidR="000B02D3" w:rsidRPr="000B02D3" w:rsidRDefault="000B02D3" w:rsidP="000B02D3">
            <w:pPr>
              <w:spacing w:after="0" w:line="240" w:lineRule="auto"/>
              <w:rPr>
                <w:rFonts w:ascii="Cordia New" w:hAnsi="Cordia New" w:cs="Cordia New"/>
                <w:sz w:val="32"/>
                <w:szCs w:val="32"/>
                <w:cs/>
              </w:rPr>
            </w:pPr>
            <w:r w:rsidRPr="000B02D3">
              <w:rPr>
                <w:rFonts w:ascii="Cordia New" w:hAnsi="Cordia New" w:cs="Cordia New"/>
                <w:sz w:val="32"/>
                <w:szCs w:val="32"/>
              </w:rPr>
              <w:t xml:space="preserve">2. </w:t>
            </w:r>
            <w:hyperlink r:id="rId20" w:history="1">
              <w:r w:rsidRPr="000B02D3">
                <w:rPr>
                  <w:rStyle w:val="Hyperlink"/>
                  <w:rFonts w:ascii="Cordia New" w:hAnsi="Cordia New" w:cs="Cordia New"/>
                  <w:sz w:val="32"/>
                  <w:szCs w:val="32"/>
                </w:rPr>
                <w:t>http://gp.pcd.go.th/</w:t>
              </w:r>
            </w:hyperlink>
            <w:r w:rsidRPr="000B02D3"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</w:p>
          <w:p w:rsidR="000B02D3" w:rsidRPr="000B02D3" w:rsidRDefault="000B02D3" w:rsidP="000B02D3">
            <w:pPr>
              <w:spacing w:after="0" w:line="240" w:lineRule="auto"/>
              <w:rPr>
                <w:rFonts w:ascii="Cordia New" w:hAnsi="Cordia New" w:cs="Cordia New"/>
                <w:sz w:val="32"/>
                <w:szCs w:val="32"/>
              </w:rPr>
            </w:pPr>
            <w:r w:rsidRPr="000B02D3">
              <w:rPr>
                <w:rFonts w:ascii="Cordia New" w:hAnsi="Cordia New" w:cs="Cordia New"/>
                <w:sz w:val="32"/>
                <w:szCs w:val="32"/>
              </w:rPr>
              <w:t xml:space="preserve">3. </w:t>
            </w:r>
            <w:hyperlink r:id="rId21" w:history="1">
              <w:r w:rsidRPr="000B02D3">
                <w:rPr>
                  <w:rStyle w:val="Hyperlink"/>
                  <w:rFonts w:ascii="Cordia New" w:hAnsi="Cordia New" w:cs="Cordia New"/>
                  <w:sz w:val="32"/>
                  <w:szCs w:val="32"/>
                </w:rPr>
                <w:t>www.thaiecoproducts.com</w:t>
              </w:r>
            </w:hyperlink>
            <w:r w:rsidRPr="000B02D3"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</w:p>
        </w:tc>
      </w:tr>
      <w:tr w:rsidR="000B02D3" w:rsidRPr="000B02D3" w:rsidTr="000B02D3">
        <w:trPr>
          <w:trHeight w:val="1935"/>
        </w:trPr>
        <w:tc>
          <w:tcPr>
            <w:tcW w:w="1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77" w:type="dxa"/>
              <w:bottom w:w="0" w:type="dxa"/>
              <w:right w:w="77" w:type="dxa"/>
            </w:tcMar>
            <w:hideMark/>
          </w:tcPr>
          <w:p w:rsidR="000B02D3" w:rsidRPr="000B02D3" w:rsidRDefault="000B02D3" w:rsidP="000B02D3">
            <w:pPr>
              <w:spacing w:after="0" w:line="240" w:lineRule="auto"/>
              <w:rPr>
                <w:rFonts w:ascii="Cordia New" w:hAnsi="Cordia New" w:cs="Cordia New"/>
                <w:sz w:val="32"/>
                <w:szCs w:val="32"/>
              </w:rPr>
            </w:pPr>
            <w:r w:rsidRPr="000B02D3">
              <w:rPr>
                <w:rFonts w:ascii="Cordia New" w:hAnsi="Cordia New" w:cs="Cordia New"/>
                <w:sz w:val="32"/>
                <w:szCs w:val="32"/>
              </w:rPr>
              <w:drawing>
                <wp:inline distT="0" distB="0" distL="0" distR="0">
                  <wp:extent cx="1023938" cy="1268413"/>
                  <wp:effectExtent l="19050" t="0" r="4762" b="0"/>
                  <wp:docPr id="19" name="Picture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80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l="64471" t="27727" r="14027" b="2490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3938" cy="12684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77" w:type="dxa"/>
              <w:bottom w:w="0" w:type="dxa"/>
              <w:right w:w="77" w:type="dxa"/>
            </w:tcMar>
            <w:hideMark/>
          </w:tcPr>
          <w:p w:rsidR="000B02D3" w:rsidRPr="000B02D3" w:rsidRDefault="000B02D3" w:rsidP="000B02D3">
            <w:pPr>
              <w:spacing w:after="0" w:line="240" w:lineRule="auto"/>
              <w:rPr>
                <w:rFonts w:ascii="Cordia New" w:hAnsi="Cordia New" w:cs="Cordia New"/>
                <w:sz w:val="32"/>
                <w:szCs w:val="32"/>
              </w:rPr>
            </w:pPr>
            <w:r w:rsidRPr="000B02D3">
              <w:rPr>
                <w:rFonts w:ascii="Cordia New" w:hAnsi="Cordia New" w:cs="Cordia New"/>
                <w:sz w:val="32"/>
                <w:szCs w:val="32"/>
                <w:cs/>
              </w:rPr>
              <w:t xml:space="preserve">ฉลากประหยัดไฟฟ้าเบอร์ </w:t>
            </w:r>
            <w:r>
              <w:rPr>
                <w:rFonts w:ascii="Cordia New" w:hAnsi="Cordia New" w:cs="Cordia New"/>
                <w:sz w:val="32"/>
                <w:szCs w:val="32"/>
              </w:rPr>
              <w:t>5</w:t>
            </w:r>
          </w:p>
          <w:p w:rsidR="000B02D3" w:rsidRPr="000B02D3" w:rsidRDefault="000B02D3" w:rsidP="000B02D3">
            <w:pPr>
              <w:spacing w:after="0" w:line="240" w:lineRule="auto"/>
              <w:rPr>
                <w:rFonts w:ascii="Cordia New" w:hAnsi="Cordia New" w:cs="Cordia New"/>
                <w:sz w:val="32"/>
                <w:szCs w:val="32"/>
                <w:cs/>
              </w:rPr>
            </w:pPr>
            <w:r w:rsidRPr="000B02D3">
              <w:rPr>
                <w:rFonts w:ascii="Cordia New" w:hAnsi="Cordia New" w:cs="Cordia New"/>
                <w:sz w:val="32"/>
                <w:szCs w:val="32"/>
              </w:rPr>
              <w:t>1.</w:t>
            </w:r>
            <w:hyperlink r:id="rId23" w:history="1">
              <w:r w:rsidRPr="000B02D3">
                <w:rPr>
                  <w:rStyle w:val="Hyperlink"/>
                  <w:rFonts w:ascii="Cordia New" w:hAnsi="Cordia New" w:cs="Cordia New"/>
                  <w:sz w:val="32"/>
                  <w:szCs w:val="32"/>
                </w:rPr>
                <w:t>http</w:t>
              </w:r>
            </w:hyperlink>
            <w:hyperlink r:id="rId24" w:history="1">
              <w:r w:rsidRPr="000B02D3">
                <w:rPr>
                  <w:rStyle w:val="Hyperlink"/>
                  <w:rFonts w:ascii="Cordia New" w:hAnsi="Cordia New" w:cs="Cordia New"/>
                  <w:sz w:val="32"/>
                  <w:szCs w:val="32"/>
                </w:rPr>
                <w:t>://labelno5.egat.co.th/new58/#</w:t>
              </w:r>
              <w:proofErr w:type="spellStart"/>
            </w:hyperlink>
            <w:hyperlink r:id="rId25" w:history="1">
              <w:r w:rsidRPr="000B02D3">
                <w:rPr>
                  <w:rStyle w:val="Hyperlink"/>
                  <w:rFonts w:ascii="Cordia New" w:hAnsi="Cordia New" w:cs="Cordia New"/>
                  <w:sz w:val="32"/>
                  <w:szCs w:val="32"/>
                </w:rPr>
                <w:t>to_label_info</w:t>
              </w:r>
              <w:proofErr w:type="spellEnd"/>
            </w:hyperlink>
            <w:r w:rsidRPr="000B02D3"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</w:p>
          <w:p w:rsidR="000B02D3" w:rsidRPr="000B02D3" w:rsidRDefault="000B02D3" w:rsidP="000B02D3">
            <w:pPr>
              <w:spacing w:after="0" w:line="240" w:lineRule="auto"/>
              <w:rPr>
                <w:rFonts w:ascii="Cordia New" w:hAnsi="Cordia New" w:cs="Cordia New"/>
                <w:sz w:val="32"/>
                <w:szCs w:val="32"/>
                <w:cs/>
              </w:rPr>
            </w:pPr>
            <w:r w:rsidRPr="000B02D3">
              <w:rPr>
                <w:rFonts w:ascii="Cordia New" w:hAnsi="Cordia New" w:cs="Cordia New"/>
                <w:sz w:val="32"/>
                <w:szCs w:val="32"/>
              </w:rPr>
              <w:t xml:space="preserve">2. </w:t>
            </w:r>
            <w:hyperlink r:id="rId26" w:history="1">
              <w:r w:rsidRPr="000B02D3">
                <w:rPr>
                  <w:rStyle w:val="Hyperlink"/>
                  <w:rFonts w:ascii="Cordia New" w:hAnsi="Cordia New" w:cs="Cordia New"/>
                  <w:sz w:val="32"/>
                  <w:szCs w:val="32"/>
                </w:rPr>
                <w:t>www.thaiecoproducts.com</w:t>
              </w:r>
            </w:hyperlink>
          </w:p>
        </w:tc>
      </w:tr>
      <w:tr w:rsidR="000B02D3" w:rsidRPr="000B02D3" w:rsidTr="000B02D3">
        <w:trPr>
          <w:trHeight w:val="1935"/>
        </w:trPr>
        <w:tc>
          <w:tcPr>
            <w:tcW w:w="1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77" w:type="dxa"/>
              <w:bottom w:w="0" w:type="dxa"/>
              <w:right w:w="77" w:type="dxa"/>
            </w:tcMar>
            <w:hideMark/>
          </w:tcPr>
          <w:p w:rsidR="000B02D3" w:rsidRPr="000B02D3" w:rsidRDefault="000B02D3" w:rsidP="000B02D3">
            <w:pPr>
              <w:spacing w:after="0" w:line="240" w:lineRule="auto"/>
              <w:rPr>
                <w:rFonts w:ascii="Cordia New" w:hAnsi="Cordia New" w:cs="Cordia New"/>
                <w:sz w:val="32"/>
                <w:szCs w:val="32"/>
              </w:rPr>
            </w:pPr>
            <w:r w:rsidRPr="000B02D3">
              <w:rPr>
                <w:rFonts w:ascii="Cordia New" w:hAnsi="Cordia New" w:cs="Cordia New"/>
                <w:sz w:val="32"/>
                <w:szCs w:val="32"/>
              </w:rPr>
              <w:drawing>
                <wp:inline distT="0" distB="0" distL="0" distR="0">
                  <wp:extent cx="1027383" cy="968991"/>
                  <wp:effectExtent l="19050" t="0" r="1317" b="0"/>
                  <wp:docPr id="20" name="Picture 19" descr="http://www.ultimatecommercial.co.th/wp-content/uploads/bfi_thumb/Page40651_20131123120633_772789267_fullsize-m4y80sgf5ekaeoi9fz5a44w2c2ari1c4mz2ugidlek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806" name="Picture 10" descr="http://www.ultimatecommercial.co.th/wp-content/uploads/bfi_thumb/Page40651_20131123120633_772789267_fullsize-m4y80sgf5ekaeoi9fz5a44w2c2ari1c4mz2ugidl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647" cy="9701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77" w:type="dxa"/>
              <w:bottom w:w="0" w:type="dxa"/>
              <w:right w:w="77" w:type="dxa"/>
            </w:tcMar>
            <w:hideMark/>
          </w:tcPr>
          <w:p w:rsidR="000B02D3" w:rsidRDefault="000B02D3" w:rsidP="000B02D3">
            <w:pPr>
              <w:spacing w:after="0" w:line="240" w:lineRule="auto"/>
              <w:rPr>
                <w:rFonts w:ascii="Cordia New" w:hAnsi="Cordia New" w:cs="Cordia New"/>
                <w:sz w:val="32"/>
                <w:szCs w:val="32"/>
              </w:rPr>
            </w:pPr>
            <w:r w:rsidRPr="000B02D3">
              <w:rPr>
                <w:rFonts w:ascii="Cordia New" w:hAnsi="Cordia New" w:cs="Cordia New"/>
                <w:sz w:val="32"/>
                <w:szCs w:val="32"/>
                <w:cs/>
              </w:rPr>
              <w:t>ฉลากประสิทธิภาพสูง</w:t>
            </w:r>
          </w:p>
          <w:p w:rsidR="000B02D3" w:rsidRPr="000B02D3" w:rsidRDefault="000B02D3" w:rsidP="000B02D3">
            <w:pPr>
              <w:spacing w:after="0" w:line="240" w:lineRule="auto"/>
              <w:rPr>
                <w:rFonts w:ascii="Cordia New" w:hAnsi="Cordia New" w:cs="Cordia New"/>
                <w:sz w:val="32"/>
                <w:szCs w:val="32"/>
              </w:rPr>
            </w:pPr>
            <w:r w:rsidRPr="000B02D3">
              <w:rPr>
                <w:rFonts w:ascii="Cordia New" w:hAnsi="Cordia New" w:cs="Cordia New"/>
                <w:sz w:val="32"/>
                <w:szCs w:val="32"/>
              </w:rPr>
              <w:t>1.</w:t>
            </w:r>
            <w:hyperlink r:id="rId28" w:history="1">
              <w:r w:rsidRPr="000B02D3">
                <w:rPr>
                  <w:rStyle w:val="Hyperlink"/>
                  <w:rFonts w:ascii="Cordia New" w:hAnsi="Cordia New" w:cs="Cordia New"/>
                  <w:sz w:val="32"/>
                  <w:szCs w:val="32"/>
                </w:rPr>
                <w:t>http://</w:t>
              </w:r>
            </w:hyperlink>
            <w:hyperlink r:id="rId29" w:history="1">
              <w:r w:rsidRPr="000B02D3">
                <w:rPr>
                  <w:rStyle w:val="Hyperlink"/>
                  <w:rFonts w:ascii="Cordia New" w:hAnsi="Cordia New" w:cs="Cordia New"/>
                  <w:sz w:val="32"/>
                  <w:szCs w:val="32"/>
                </w:rPr>
                <w:t>labelling.dede.go.th</w:t>
              </w:r>
            </w:hyperlink>
            <w:hyperlink r:id="rId30" w:history="1">
              <w:r w:rsidRPr="000B02D3">
                <w:rPr>
                  <w:rStyle w:val="Hyperlink"/>
                  <w:rFonts w:ascii="Cordia New" w:hAnsi="Cordia New" w:cs="Cordia New"/>
                  <w:sz w:val="32"/>
                  <w:szCs w:val="32"/>
                </w:rPr>
                <w:t>/survey/product/list-</w:t>
              </w:r>
            </w:hyperlink>
            <w:hyperlink r:id="rId31" w:history="1">
              <w:r w:rsidRPr="000B02D3">
                <w:rPr>
                  <w:rStyle w:val="Hyperlink"/>
                  <w:rFonts w:ascii="Cordia New" w:hAnsi="Cordia New" w:cs="Cordia New"/>
                  <w:sz w:val="32"/>
                  <w:szCs w:val="32"/>
                </w:rPr>
                <w:t>pr</w:t>
              </w:r>
            </w:hyperlink>
            <w:hyperlink r:id="rId32" w:history="1">
              <w:r w:rsidRPr="000B02D3">
                <w:rPr>
                  <w:rStyle w:val="Hyperlink"/>
                  <w:rFonts w:ascii="Cordia New" w:hAnsi="Cordia New" w:cs="Cordia New"/>
                  <w:sz w:val="32"/>
                  <w:szCs w:val="32"/>
                </w:rPr>
                <w:t>oduct?productTypeId</w:t>
              </w:r>
            </w:hyperlink>
            <w:hyperlink r:id="rId33" w:history="1">
              <w:r w:rsidRPr="000B02D3">
                <w:rPr>
                  <w:rStyle w:val="Hyperlink"/>
                  <w:rFonts w:ascii="Cordia New" w:hAnsi="Cordia New" w:cs="Cordia New"/>
                  <w:sz w:val="32"/>
                  <w:szCs w:val="32"/>
                </w:rPr>
                <w:t>=</w:t>
              </w:r>
            </w:hyperlink>
            <w:hyperlink r:id="rId34" w:history="1">
              <w:r w:rsidRPr="000B02D3">
                <w:rPr>
                  <w:rStyle w:val="Hyperlink"/>
                  <w:rFonts w:ascii="Cordia New" w:hAnsi="Cordia New" w:cs="Cordia New"/>
                  <w:sz w:val="32"/>
                  <w:szCs w:val="32"/>
                  <w:cs/>
                </w:rPr>
                <w:t>1</w:t>
              </w:r>
            </w:hyperlink>
            <w:r w:rsidRPr="000B02D3"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</w:p>
          <w:p w:rsidR="000B02D3" w:rsidRPr="000B02D3" w:rsidRDefault="000B02D3" w:rsidP="000B02D3">
            <w:pPr>
              <w:spacing w:after="0" w:line="240" w:lineRule="auto"/>
              <w:rPr>
                <w:rFonts w:ascii="Cordia New" w:hAnsi="Cordia New" w:cs="Cordia New"/>
                <w:sz w:val="32"/>
                <w:szCs w:val="32"/>
                <w:cs/>
              </w:rPr>
            </w:pPr>
            <w:r w:rsidRPr="000B02D3">
              <w:rPr>
                <w:rFonts w:ascii="Cordia New" w:hAnsi="Cordia New" w:cs="Cordia New"/>
                <w:sz w:val="32"/>
                <w:szCs w:val="32"/>
              </w:rPr>
              <w:t xml:space="preserve">2. </w:t>
            </w:r>
            <w:hyperlink r:id="rId35" w:history="1">
              <w:r w:rsidRPr="000B02D3">
                <w:rPr>
                  <w:rStyle w:val="Hyperlink"/>
                  <w:rFonts w:ascii="Cordia New" w:hAnsi="Cordia New" w:cs="Cordia New"/>
                  <w:sz w:val="32"/>
                  <w:szCs w:val="32"/>
                </w:rPr>
                <w:t>www.thaiecoproducts.com</w:t>
              </w:r>
            </w:hyperlink>
          </w:p>
        </w:tc>
      </w:tr>
      <w:tr w:rsidR="000B02D3" w:rsidRPr="000B02D3" w:rsidTr="000B02D3">
        <w:trPr>
          <w:trHeight w:val="1935"/>
        </w:trPr>
        <w:tc>
          <w:tcPr>
            <w:tcW w:w="1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77" w:type="dxa"/>
              <w:bottom w:w="0" w:type="dxa"/>
              <w:right w:w="77" w:type="dxa"/>
            </w:tcMar>
            <w:hideMark/>
          </w:tcPr>
          <w:p w:rsidR="000B02D3" w:rsidRPr="000B02D3" w:rsidRDefault="000B02D3" w:rsidP="000B02D3">
            <w:pPr>
              <w:spacing w:after="0" w:line="240" w:lineRule="auto"/>
              <w:rPr>
                <w:rFonts w:ascii="Cordia New" w:hAnsi="Cordia New" w:cs="Cordia New"/>
                <w:sz w:val="32"/>
                <w:szCs w:val="32"/>
              </w:rPr>
            </w:pPr>
            <w:r w:rsidRPr="000B02D3">
              <w:rPr>
                <w:rFonts w:ascii="Cordia New" w:hAnsi="Cordia New" w:cs="Cordia New"/>
                <w:sz w:val="32"/>
                <w:szCs w:val="32"/>
              </w:rPr>
              <w:drawing>
                <wp:inline distT="0" distB="0" distL="0" distR="0">
                  <wp:extent cx="1079500" cy="1101725"/>
                  <wp:effectExtent l="19050" t="0" r="6350" b="0"/>
                  <wp:docPr id="21" name="Picture 20" descr="Image result for energy star ฉลา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805" name="Picture 7" descr="Image result for energy star ฉลา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00" cy="1101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77" w:type="dxa"/>
              <w:bottom w:w="0" w:type="dxa"/>
              <w:right w:w="77" w:type="dxa"/>
            </w:tcMar>
            <w:hideMark/>
          </w:tcPr>
          <w:p w:rsidR="000B02D3" w:rsidRPr="000B02D3" w:rsidRDefault="000B02D3" w:rsidP="000B02D3">
            <w:pPr>
              <w:spacing w:after="0" w:line="240" w:lineRule="auto"/>
              <w:rPr>
                <w:rFonts w:ascii="Cordia New" w:hAnsi="Cordia New" w:cs="Cordia New" w:hint="cs"/>
                <w:sz w:val="32"/>
                <w:szCs w:val="32"/>
                <w:cs/>
              </w:rPr>
            </w:pPr>
            <w:r w:rsidRPr="000B02D3">
              <w:rPr>
                <w:rFonts w:ascii="Cordia New" w:hAnsi="Cordia New" w:cs="Cordia New"/>
                <w:sz w:val="32"/>
                <w:szCs w:val="32"/>
                <w:cs/>
              </w:rPr>
              <w:t>ฉลากประหยัดพลังงาน (</w:t>
            </w:r>
            <w:r w:rsidRPr="000B02D3">
              <w:rPr>
                <w:rFonts w:ascii="Cordia New" w:hAnsi="Cordia New" w:cs="Cordia New"/>
                <w:sz w:val="32"/>
                <w:szCs w:val="32"/>
              </w:rPr>
              <w:t xml:space="preserve">Energy Star) </w:t>
            </w:r>
            <w:r w:rsidRPr="000B02D3">
              <w:rPr>
                <w:rFonts w:ascii="Cordia New" w:hAnsi="Cordia New" w:cs="Cordia New"/>
                <w:sz w:val="32"/>
                <w:szCs w:val="32"/>
                <w:cs/>
              </w:rPr>
              <w:t xml:space="preserve">ของสหรัฐอเมริกา </w:t>
            </w:r>
            <w:proofErr w:type="spellStart"/>
            <w:r w:rsidRPr="000B02D3">
              <w:rPr>
                <w:rFonts w:ascii="Cordia New" w:hAnsi="Cordia New" w:cs="Cordia New"/>
                <w:sz w:val="32"/>
                <w:szCs w:val="32"/>
                <w:cs/>
              </w:rPr>
              <w:t>สํานักงาน</w:t>
            </w:r>
            <w:proofErr w:type="spellEnd"/>
            <w:r w:rsidRPr="000B02D3">
              <w:rPr>
                <w:rFonts w:ascii="Cordia New" w:hAnsi="Cordia New" w:cs="Cordia New"/>
                <w:sz w:val="32"/>
                <w:szCs w:val="32"/>
                <w:cs/>
              </w:rPr>
              <w:t>ปกป้องสิ่งแวดล้อมของสหรัฐฯ(</w:t>
            </w:r>
            <w:r w:rsidRPr="000B02D3">
              <w:rPr>
                <w:rFonts w:ascii="Cordia New" w:hAnsi="Cordia New" w:cs="Cordia New"/>
                <w:sz w:val="32"/>
                <w:szCs w:val="32"/>
              </w:rPr>
              <w:t>EPA)</w:t>
            </w:r>
          </w:p>
        </w:tc>
      </w:tr>
    </w:tbl>
    <w:p w:rsidR="00C15F9A" w:rsidRDefault="000B02D3" w:rsidP="000B02D3">
      <w:pPr>
        <w:spacing w:after="0"/>
      </w:pPr>
    </w:p>
    <w:sectPr w:rsidR="00C15F9A" w:rsidSect="004854F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>
    <w:applyBreakingRules/>
  </w:compat>
  <w:rsids>
    <w:rsidRoot w:val="000B02D3"/>
    <w:rsid w:val="000B02D3"/>
    <w:rsid w:val="002E28A8"/>
    <w:rsid w:val="004854FC"/>
    <w:rsid w:val="00660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4FC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02D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02D3"/>
    <w:rPr>
      <w:rFonts w:ascii="Tahoma" w:hAnsi="Tahoma" w:cs="Angsana New"/>
      <w:sz w:val="16"/>
      <w:szCs w:val="20"/>
    </w:rPr>
  </w:style>
  <w:style w:type="character" w:styleId="Hyperlink">
    <w:name w:val="Hyperlink"/>
    <w:basedOn w:val="DefaultParagraphFont"/>
    <w:uiPriority w:val="99"/>
    <w:unhideWhenUsed/>
    <w:rsid w:val="000B02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2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haiecoproducts.com/" TargetMode="External"/><Relationship Id="rId13" Type="http://schemas.openxmlformats.org/officeDocument/2006/relationships/image" Target="media/image3.jpeg"/><Relationship Id="rId18" Type="http://schemas.openxmlformats.org/officeDocument/2006/relationships/hyperlink" Target="http://thaicarbonlabel.tgo.or.th/reduction_approval/reduction_approval.pnc" TargetMode="External"/><Relationship Id="rId26" Type="http://schemas.openxmlformats.org/officeDocument/2006/relationships/hyperlink" Target="http://www.thaiecoproducts.com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thaiecoproducts.com/" TargetMode="External"/><Relationship Id="rId34" Type="http://schemas.openxmlformats.org/officeDocument/2006/relationships/hyperlink" Target="http://labelling.dede.go.th/survey/product/list-product?productTypeId=1" TargetMode="External"/><Relationship Id="rId7" Type="http://schemas.openxmlformats.org/officeDocument/2006/relationships/hyperlink" Target="http://gp.pcd.go.th/" TargetMode="External"/><Relationship Id="rId12" Type="http://schemas.openxmlformats.org/officeDocument/2006/relationships/hyperlink" Target="http://www.thaiecoproducts.com/" TargetMode="External"/><Relationship Id="rId17" Type="http://schemas.openxmlformats.org/officeDocument/2006/relationships/hyperlink" Target="http://thaicarbonlabel.tgo.or.th/reduction_approval/reduction_approval.pnc" TargetMode="External"/><Relationship Id="rId25" Type="http://schemas.openxmlformats.org/officeDocument/2006/relationships/hyperlink" Target="http://labelno5.egat.co.th/new58/" TargetMode="External"/><Relationship Id="rId33" Type="http://schemas.openxmlformats.org/officeDocument/2006/relationships/hyperlink" Target="http://labelling.dede.go.th/survey/product/list-product?productTypeId=1" TargetMode="Externa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thaicarbonlabel.tgo.or.th/reduction_approval/reduction_approval.pnc" TargetMode="External"/><Relationship Id="rId20" Type="http://schemas.openxmlformats.org/officeDocument/2006/relationships/hyperlink" Target="http://gp.pcd.go.th/" TargetMode="External"/><Relationship Id="rId29" Type="http://schemas.openxmlformats.org/officeDocument/2006/relationships/hyperlink" Target="http://labelling.dede.go.th/survey/product/list-product?productTypeId=1" TargetMode="External"/><Relationship Id="rId1" Type="http://schemas.openxmlformats.org/officeDocument/2006/relationships/styles" Target="styles.xml"/><Relationship Id="rId6" Type="http://schemas.openxmlformats.org/officeDocument/2006/relationships/hyperlink" Target="http://gp.pcd.go.th/" TargetMode="External"/><Relationship Id="rId11" Type="http://schemas.openxmlformats.org/officeDocument/2006/relationships/hyperlink" Target="http://gp.pcd.go.th/" TargetMode="External"/><Relationship Id="rId24" Type="http://schemas.openxmlformats.org/officeDocument/2006/relationships/hyperlink" Target="http://labelno5.egat.co.th/new58/" TargetMode="External"/><Relationship Id="rId32" Type="http://schemas.openxmlformats.org/officeDocument/2006/relationships/hyperlink" Target="http://labelling.dede.go.th/survey/product/list-product?productTypeId=1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://gp.pcd.go.th/" TargetMode="External"/><Relationship Id="rId15" Type="http://schemas.openxmlformats.org/officeDocument/2006/relationships/hyperlink" Target="http://thaicarbonlabel.tgo.or.th/reduction_approval/reduction_approval.pnc" TargetMode="External"/><Relationship Id="rId23" Type="http://schemas.openxmlformats.org/officeDocument/2006/relationships/hyperlink" Target="http://labelno5.egat.co.th/new58/" TargetMode="External"/><Relationship Id="rId28" Type="http://schemas.openxmlformats.org/officeDocument/2006/relationships/hyperlink" Target="http://labelling.dede.go.th/survey/product/list-product?productTypeId=1" TargetMode="External"/><Relationship Id="rId36" Type="http://schemas.openxmlformats.org/officeDocument/2006/relationships/image" Target="media/image6.jpeg"/><Relationship Id="rId10" Type="http://schemas.openxmlformats.org/officeDocument/2006/relationships/image" Target="media/image2.png"/><Relationship Id="rId19" Type="http://schemas.openxmlformats.org/officeDocument/2006/relationships/hyperlink" Target="http://thaicarbonlabel.tgo.or.th/reduction_approval/reduction_approval.pnc" TargetMode="External"/><Relationship Id="rId31" Type="http://schemas.openxmlformats.org/officeDocument/2006/relationships/hyperlink" Target="http://labelling.dede.go.th/survey/product/list-product?productTypeId=1" TargetMode="External"/><Relationship Id="rId4" Type="http://schemas.openxmlformats.org/officeDocument/2006/relationships/image" Target="media/image1.jpeg"/><Relationship Id="rId9" Type="http://schemas.openxmlformats.org/officeDocument/2006/relationships/hyperlink" Target="http://www.tei.or.th/greenlabel/" TargetMode="External"/><Relationship Id="rId14" Type="http://schemas.openxmlformats.org/officeDocument/2006/relationships/hyperlink" Target="http://thaicarbonlabel.tgo.or.th/reduction_approval/reduction_approval.pnc" TargetMode="External"/><Relationship Id="rId22" Type="http://schemas.openxmlformats.org/officeDocument/2006/relationships/image" Target="media/image4.png"/><Relationship Id="rId27" Type="http://schemas.openxmlformats.org/officeDocument/2006/relationships/image" Target="media/image5.jpeg"/><Relationship Id="rId30" Type="http://schemas.openxmlformats.org/officeDocument/2006/relationships/hyperlink" Target="http://labelling.dede.go.th/survey/product/list-product?productTypeId=1" TargetMode="External"/><Relationship Id="rId35" Type="http://schemas.openxmlformats.org/officeDocument/2006/relationships/hyperlink" Target="http://www.thaiecoproduct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374</Words>
  <Characters>2138</Characters>
  <Application>Microsoft Office Word</Application>
  <DocSecurity>0</DocSecurity>
  <Lines>17</Lines>
  <Paragraphs>5</Paragraphs>
  <ScaleCrop>false</ScaleCrop>
  <Company/>
  <LinksUpToDate>false</LinksUpToDate>
  <CharactersWithSpaces>2507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</dc:creator>
  <cp:lastModifiedBy>EVE</cp:lastModifiedBy>
  <cp:revision>1</cp:revision>
  <dcterms:created xsi:type="dcterms:W3CDTF">2020-02-26T05:01:00Z</dcterms:created>
  <dcterms:modified xsi:type="dcterms:W3CDTF">2020-02-26T05:05:00Z</dcterms:modified>
</cp:coreProperties>
</file>